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A2" w:rsidRDefault="00390C24" w:rsidP="00E358A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ab/>
      </w:r>
      <w:r w:rsidR="003407F8">
        <w:rPr>
          <w:rFonts w:ascii="Times New Roman" w:hAnsi="Times New Roman" w:cs="Times New Roman"/>
          <w:b/>
          <w:bCs/>
        </w:rPr>
        <w:tab/>
      </w:r>
      <w:r w:rsidR="00E358A2">
        <w:rPr>
          <w:rFonts w:ascii="Times New Roman" w:hAnsi="Times New Roman" w:cs="Times New Roman"/>
          <w:b/>
          <w:bCs/>
        </w:rPr>
        <w:tab/>
      </w:r>
      <w:r w:rsidR="00021DD6">
        <w:rPr>
          <w:rFonts w:ascii="Times New Roman" w:hAnsi="Times New Roman" w:cs="Times New Roman"/>
          <w:b/>
          <w:bCs/>
        </w:rPr>
        <w:tab/>
      </w:r>
      <w:r w:rsidR="00021DD6">
        <w:rPr>
          <w:rFonts w:ascii="Times New Roman" w:hAnsi="Times New Roman" w:cs="Times New Roman"/>
          <w:b/>
          <w:bCs/>
        </w:rPr>
        <w:tab/>
      </w:r>
      <w:r w:rsidR="00E358A2">
        <w:rPr>
          <w:rFonts w:ascii="Times New Roman" w:hAnsi="Times New Roman" w:cs="Times New Roman"/>
          <w:b/>
          <w:bCs/>
        </w:rPr>
        <w:tab/>
      </w:r>
      <w:r w:rsidR="005B261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Приложение № </w:t>
      </w:r>
      <w:r w:rsidR="00E153B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>2</w:t>
      </w:r>
      <w:r w:rsidR="005B261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 към </w:t>
      </w:r>
      <w:r w:rsidR="00E358A2" w:rsidRPr="008C0C02">
        <w:rPr>
          <w:rFonts w:ascii="Times New Roman" w:hAnsi="Times New Roman" w:cs="Times New Roman"/>
          <w:sz w:val="20"/>
          <w:szCs w:val="20"/>
        </w:rPr>
        <w:t xml:space="preserve">Заповед </w:t>
      </w:r>
      <w:r w:rsidR="00D2011C" w:rsidRPr="008C0C02">
        <w:rPr>
          <w:rFonts w:ascii="Times New Roman" w:hAnsi="Times New Roman" w:cs="Times New Roman"/>
          <w:sz w:val="20"/>
          <w:szCs w:val="20"/>
        </w:rPr>
        <w:t xml:space="preserve">№ </w:t>
      </w:r>
      <w:r w:rsidR="00D2011C">
        <w:rPr>
          <w:rFonts w:ascii="Times New Roman" w:hAnsi="Times New Roman" w:cs="Times New Roman"/>
          <w:sz w:val="20"/>
          <w:szCs w:val="20"/>
        </w:rPr>
        <w:t>РД-09-791/10.09.2021</w:t>
      </w:r>
      <w:bookmarkStart w:id="0" w:name="_GoBack"/>
      <w:bookmarkEnd w:id="0"/>
      <w:r w:rsidR="00E358A2">
        <w:rPr>
          <w:rFonts w:ascii="Times New Roman" w:hAnsi="Times New Roman" w:cs="Times New Roman"/>
          <w:sz w:val="20"/>
          <w:szCs w:val="20"/>
        </w:rPr>
        <w:t>г.</w:t>
      </w:r>
    </w:p>
    <w:p w:rsidR="00742063" w:rsidRDefault="00742063" w:rsidP="00757AF8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21DD6" w:rsidRPr="00757AF8" w:rsidRDefault="00021DD6" w:rsidP="00757AF8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757AF8" w:rsidRPr="00153456" w:rsidRDefault="00757AF8" w:rsidP="00742063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Указания за прилагане на противоепидемични мерки </w:t>
      </w:r>
      <w:r w:rsidR="007A6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</w:t>
      </w: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спортни обекти и съоръжения</w:t>
      </w:r>
    </w:p>
    <w:p w:rsidR="00757AF8" w:rsidRPr="00153456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757AF8" w:rsidRPr="00021DD6" w:rsidRDefault="00757AF8" w:rsidP="008C7058">
      <w:pPr>
        <w:pStyle w:val="ListParagraph"/>
        <w:numPr>
          <w:ilvl w:val="0"/>
          <w:numId w:val="8"/>
        </w:numPr>
        <w:shd w:val="clear" w:color="auto" w:fill="FFFFFF"/>
        <w:spacing w:before="120" w:after="120" w:line="336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C7632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Собствениците (наемателите) на спортните обекти и съоръжения да създадат следната организация за спазване на противоепидемичните мерки:</w:t>
      </w:r>
    </w:p>
    <w:p w:rsidR="00021DD6" w:rsidRPr="002C7632" w:rsidRDefault="00021DD6" w:rsidP="00021DD6">
      <w:pPr>
        <w:pStyle w:val="ListParagraph"/>
        <w:shd w:val="clear" w:color="auto" w:fill="FFFFFF"/>
        <w:spacing w:before="120" w:after="120" w:line="336" w:lineRule="atLeast"/>
        <w:ind w:left="426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оставят на видни места във всички помещения</w:t>
      </w: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входовете и изходите на спортните обекти / съоръжения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настоящите указания;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ровеждат задължителен филтър на входа, като на всички се измерва телесната температура, не се допускат лица с повишена температура;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ъздават организация при влизане в тренировъчната зала спортистите, треньорите и длъжностните лица да почистват ръцете си с дезинфектант за ръце, като същите да бъдат осигурени на входните врати;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761D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В</w:t>
      </w:r>
      <w:r w:rsidR="00757AF8" w:rsidRPr="00761D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тренировъчната зала се допускат по 1 човек на 4 кв. м. площ, но не повече от 20 души едновременно;</w:t>
      </w:r>
      <w:r w:rsidR="00122ED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В 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съблекалните да се създаде организация да не се позволява използване на шкафчета, намиращи се непосредствено едно до друго, да се ограничи броят на спортистите, които могат да се намират едновременно в съблекалнята и да не се допуска струпване на хора;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портистите използват само лични хавлиени кърпи;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О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сигуряват се  дезинфектант за ръце и препарати за дезинфекция на уредите;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М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аксималната хигиена се осигурява чрез строги процедури за  редовно почистване и дезинфекция, минимум 4 пъти дневно, извършване на влажно почистване и дезинфекция на под и повърхности, в т.ч. на всички контактни повърхности, които могат да се докоснат;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С</w:t>
      </w:r>
      <w:r w:rsidR="00122ED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 се защитават със защитна маска за лице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 при нужда и с ръкавици;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ровежда се инструктаж на служителите за следене проявата на симптоми от спортистите, треньорите и длъжностните лица;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обствениците/наемателите на спортните обекти и съоръжения определят служител, който да отговаря за изпълнението и спазването на указанията;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12.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оставят се на видно място информационни табели, които информират спортистите, треньорите и длъжностните лица за задължението да се спазва физическа дистанция и хигиена на ръцете при посещение на тренировъчната зала;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репоръчва се естествена вентилация на съоръжението;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14. Д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извършва регулярно, най-малко 4 пъти месечно, почистване на филтрите на вентилационните и климатичните инсталации;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15. О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сигуряват на служителите си/персонала работен пакет, включващ дезинфекционен препарат за ръце; ръкавици за еднократна употреба от латекс; </w:t>
      </w:r>
      <w:r w:rsidR="00122ED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защитна 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маска за лице, както и предоставят информация за контакт на лице, на което да се обадят в случай на спешни случаи;</w:t>
      </w:r>
    </w:p>
    <w:p w:rsidR="00757AF8" w:rsidRPr="002C7632" w:rsidRDefault="009B1E28" w:rsidP="008E296C">
      <w:pPr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16. В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тренировъчните зали не се допускат лица освен спортисти, треньори и длъжностни лица, пря</w:t>
      </w:r>
      <w:r w:rsidR="00047C25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 отговорни за подготовката им;</w:t>
      </w:r>
    </w:p>
    <w:p w:rsidR="00D703F4" w:rsidRDefault="00D703F4" w:rsidP="00D05D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57AF8" w:rsidRPr="002C7632" w:rsidRDefault="00742063" w:rsidP="00D05D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II</w:t>
      </w:r>
      <w:r w:rsidR="00702234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. </w:t>
      </w:r>
      <w:r w:rsidR="00757AF8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Персоналът на тренировъчните зали спазва следните противоепидемични мерки: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оддържат винаги безопасно разстояние от 1,5 м между колеги и разстояние за спортистите съгласно спецификата на спорта;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ри кихане и кашляне, в случай че не може да се използва салфетка се използва </w:t>
      </w:r>
      <w:proofErr w:type="spellStart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сгъвката</w:t>
      </w:r>
      <w:proofErr w:type="spellEnd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лакътя, а не дланта. Ако </w:t>
      </w:r>
      <w:r w:rsidR="0070223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използва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салфетка, тя веднага се изхвърля на обезопасено място;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М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ият ръцете си възможно най-често със сапун и вода. Ръцете винаги се мият след кашлица, кихане или издухване на носа, преди ядене и след посещение на тоалетната;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П</w:t>
      </w:r>
      <w:r w:rsidR="00390C2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очистват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контактните повърхности на използваните спортни уреди и пособия с дезинфектанти</w:t>
      </w:r>
      <w:r w:rsidR="008E296C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отговарящи на изискванията на здравните власти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Т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оалетните, съблекалните, съдовете за отпадъци, общите части, уредите, помещенията и другите съоръжения да се почистват и дезинфекцират най-малко на всеки </w:t>
      </w:r>
      <w:r w:rsidR="008E296C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два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час</w:t>
      </w:r>
      <w:r w:rsidR="008E296C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О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фис оборудване, мишки, клавиатури, които се ползват от персонала, се дезинфекцират периодично и задължително при смяна на служителите;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лужителите, които се чувстват болни и имат оплаквания като настинка, хрема, кихане, болки в гърлото, лека кашлица или повишаване на телесната температура, остават у дома;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 следва да се свързват с личните си лекари, когато симптомите се влошат (затруднено дишане, висока температура);</w:t>
      </w:r>
    </w:p>
    <w:p w:rsidR="00742063" w:rsidRPr="002C7632" w:rsidRDefault="00742063" w:rsidP="0074206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С</w:t>
      </w:r>
      <w:r w:rsidR="00390C2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ужителите трябва да  си останат у дома, в</w:t>
      </w:r>
      <w:r w:rsidR="00E830EE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случай, че в дома им има болен.</w:t>
      </w:r>
    </w:p>
    <w:p w:rsidR="00757AF8" w:rsidRPr="002C7632" w:rsidRDefault="00742063" w:rsidP="0074206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lastRenderedPageBreak/>
        <w:t>III</w:t>
      </w:r>
      <w:r w:rsidRPr="002D5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="00F32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757AF8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Спортистите, треньорите и длъжностните лица трябва да са запознати със следните мерки: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</w:t>
      </w: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T</w:t>
      </w:r>
      <w:proofErr w:type="spellStart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рябва</w:t>
      </w:r>
      <w:proofErr w:type="spellEnd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са запознати с хигиенните мерки и условията за тренировки в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Л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ица със симптоми като настинка, хрема, кихане, болки в гърлото, лека кашлица и</w:t>
      </w:r>
      <w:r w:rsidR="0070223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повишена телесна температура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следва да не посещават тренировъчната зала;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ледват указанията на служителите;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И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звършват дезинфекция на ръцете си при пристигане в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З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адължително носят собствена кърпа, която използват в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И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зхвърлят</w:t>
      </w:r>
      <w:r w:rsidR="00757AF8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собствения си боклук или отпадъци в поставените подходящи кошчета за целта;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употреба на спортен уред или пособие почистват контактните повърхности, като използват осигурените за целта дезинфектанти;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Т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ренират с чисти спортни обувки и облекло, предназначени само за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Д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избягва докосването на очите, устата и носа;</w:t>
      </w:r>
    </w:p>
    <w:p w:rsidR="009B1E2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 Д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избягва директен контакт със секрети или пръски, отделени при кихане и кашлица.</w:t>
      </w:r>
    </w:p>
    <w:p w:rsidR="00FA5FE4" w:rsidRDefault="00916542" w:rsidP="00916542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11. Задължително е поставянето на защитна маска за лице за еднократна или многократна употреба за всички лица, в това число спортуващите, служителите, персонала, треньорите и длъжностните лица в спортни обекти и съоръжения за практикуване на </w:t>
      </w:r>
      <w:r w:rsidR="00FA5F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спорт на закрито,</w:t>
      </w:r>
      <w:r w:rsidR="00E031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42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зали</w:t>
      </w:r>
      <w:r w:rsidR="00FA5FE4" w:rsidRPr="00842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танци и</w:t>
      </w:r>
      <w:r w:rsidR="00E031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A5FE4" w:rsidRPr="00842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басейни.</w:t>
      </w:r>
    </w:p>
    <w:p w:rsidR="00916542" w:rsidRPr="002C7632" w:rsidRDefault="00916542" w:rsidP="00916542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12. Задължително е поставянето на защитна маска за лице за еднократна или многократна употреба за всички лица, в това число спортуващите, служителите, персонала, треньорите и длъжностните лица в спортни обекти и съоръжения за п</w:t>
      </w:r>
      <w:r w:rsidR="003D053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рактикуване на спорт на открито</w:t>
      </w: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916542" w:rsidRPr="002C7632" w:rsidRDefault="00916542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13. Изключение от задълженията по т. 11 и 12 се допуска за спортуващите на открито и закрито за времето на физическата дейност.</w:t>
      </w:r>
    </w:p>
    <w:p w:rsidR="00393818" w:rsidRPr="003C7CBD" w:rsidRDefault="009B1E28" w:rsidP="003C7CBD">
      <w:pPr>
        <w:pStyle w:val="ListParagraph"/>
        <w:numPr>
          <w:ilvl w:val="0"/>
          <w:numId w:val="10"/>
        </w:numPr>
        <w:shd w:val="clear" w:color="auto" w:fill="FFFFFF"/>
        <w:spacing w:before="120" w:after="120" w:line="336" w:lineRule="atLeast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122ED2">
        <w:rPr>
          <w:rFonts w:ascii="Times New Roman" w:hAnsi="Times New Roman" w:cs="Times New Roman"/>
          <w:b/>
          <w:color w:val="000000"/>
        </w:rPr>
        <w:t>Провеждане на спортни състезания</w:t>
      </w:r>
      <w:r w:rsidR="00EA1880" w:rsidRPr="00122ED2">
        <w:rPr>
          <w:rFonts w:ascii="Times New Roman" w:hAnsi="Times New Roman" w:cs="Times New Roman"/>
          <w:b/>
          <w:color w:val="000000"/>
        </w:rPr>
        <w:t>. Присъствие на медии</w:t>
      </w:r>
      <w:r w:rsidRPr="00122ED2">
        <w:rPr>
          <w:rFonts w:ascii="Times New Roman" w:hAnsi="Times New Roman" w:cs="Times New Roman"/>
          <w:b/>
          <w:color w:val="000000"/>
        </w:rPr>
        <w:t>:</w:t>
      </w:r>
    </w:p>
    <w:p w:rsidR="003C7CBD" w:rsidRPr="003C7CBD" w:rsidRDefault="003C7CBD" w:rsidP="003C7CBD">
      <w:pPr>
        <w:shd w:val="clear" w:color="auto" w:fill="FFFFFF"/>
        <w:spacing w:before="120" w:after="120" w:line="336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C7CB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1. Провеждането на спортни състезания за картотекирани състезатели към спортни федерации на закрито се допуска без публика. </w:t>
      </w:r>
    </w:p>
    <w:p w:rsidR="003C7CBD" w:rsidRDefault="003C7CBD" w:rsidP="003C7CBD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C7CB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Провеждането на спортни състезания за картотекирани състезатели към спортни федерации на открито се допуска с публика при заемане на не повече от 30% от капацитета, използване само на седящи места при заемане на всяка трета седалка, спазване на физическа дистанция от най-малко 1.5 м. и носене на защитни маски за лице от посетителите. </w:t>
      </w:r>
    </w:p>
    <w:p w:rsidR="008B0E1D" w:rsidRPr="003C7CBD" w:rsidRDefault="003C7CBD" w:rsidP="003C7CBD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C7CB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8B0E1D" w:rsidRPr="003C7CB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 </w:t>
      </w:r>
      <w:r w:rsidR="00B767B9" w:rsidRPr="003C7CB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провеждане на спортни състезания</w:t>
      </w:r>
      <w:r w:rsidR="008B0E1D" w:rsidRPr="003C7CB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допускат представители на медиите при осигуряване на дистанция от минимум 1,5 м. между журналистите. Настаняването на журналистите се организира така, че да няма пряк контакт между журналисти и състезатели, като се осигурява дистанция от минимум 3 м. между журналистите и състезателите.</w:t>
      </w:r>
    </w:p>
    <w:p w:rsidR="008B0E1D" w:rsidRPr="003C7CBD" w:rsidRDefault="003C7CBD" w:rsidP="003C7CBD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4. </w:t>
      </w:r>
      <w:r w:rsidR="008B0E1D" w:rsidRPr="003C7CB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възможност се обособява вход за журналисти, различен от този който ползват състезателите, треньорите, длъжностните и служебните лица.</w:t>
      </w:r>
    </w:p>
    <w:p w:rsidR="009B1E28" w:rsidRPr="002C7632" w:rsidRDefault="009B1E28" w:rsidP="009B1E28">
      <w:pPr>
        <w:pStyle w:val="ListParagraph"/>
        <w:shd w:val="clear" w:color="auto" w:fill="FFFFFF"/>
        <w:spacing w:before="120" w:after="120" w:line="336" w:lineRule="atLeast"/>
        <w:ind w:hanging="57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EB0A3F" w:rsidRPr="002C7632" w:rsidRDefault="00EB0A3F" w:rsidP="00757AF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EB0A3F" w:rsidRPr="002C7632" w:rsidSect="0024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B8E"/>
    <w:multiLevelType w:val="hybridMultilevel"/>
    <w:tmpl w:val="42B0AE14"/>
    <w:lvl w:ilvl="0" w:tplc="F446AA2E">
      <w:start w:val="4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2612"/>
    <w:multiLevelType w:val="hybridMultilevel"/>
    <w:tmpl w:val="52842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E3867"/>
    <w:multiLevelType w:val="hybridMultilevel"/>
    <w:tmpl w:val="F900F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D10F5"/>
    <w:multiLevelType w:val="hybridMultilevel"/>
    <w:tmpl w:val="61BAA878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2DB6D56"/>
    <w:multiLevelType w:val="hybridMultilevel"/>
    <w:tmpl w:val="8E7EDAD6"/>
    <w:lvl w:ilvl="0" w:tplc="5A40A620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31CA4"/>
    <w:multiLevelType w:val="hybridMultilevel"/>
    <w:tmpl w:val="CDD643D2"/>
    <w:lvl w:ilvl="0" w:tplc="D54C3E06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06D8E"/>
    <w:multiLevelType w:val="hybridMultilevel"/>
    <w:tmpl w:val="49B0615A"/>
    <w:lvl w:ilvl="0" w:tplc="6046D0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F7C34"/>
    <w:multiLevelType w:val="multilevel"/>
    <w:tmpl w:val="5A68CC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6B54BB"/>
    <w:multiLevelType w:val="hybridMultilevel"/>
    <w:tmpl w:val="6DD61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C3EBA"/>
    <w:multiLevelType w:val="multilevel"/>
    <w:tmpl w:val="2F5EB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33A5F"/>
    <w:multiLevelType w:val="multilevel"/>
    <w:tmpl w:val="1DA2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284E62"/>
    <w:multiLevelType w:val="hybridMultilevel"/>
    <w:tmpl w:val="20F6014A"/>
    <w:lvl w:ilvl="0" w:tplc="C85AAA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07DCE"/>
    <w:multiLevelType w:val="hybridMultilevel"/>
    <w:tmpl w:val="7E74B790"/>
    <w:lvl w:ilvl="0" w:tplc="42AE9D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02911"/>
    <w:multiLevelType w:val="multilevel"/>
    <w:tmpl w:val="62F6E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2B2638"/>
    <w:multiLevelType w:val="hybridMultilevel"/>
    <w:tmpl w:val="D924B6EA"/>
    <w:lvl w:ilvl="0" w:tplc="5D4C8E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4"/>
  </w:num>
  <w:num w:numId="8">
    <w:abstractNumId w:val="6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F8"/>
    <w:rsid w:val="00021DD6"/>
    <w:rsid w:val="00047C25"/>
    <w:rsid w:val="00072BBA"/>
    <w:rsid w:val="00090163"/>
    <w:rsid w:val="00110461"/>
    <w:rsid w:val="001209FB"/>
    <w:rsid w:val="00122ED2"/>
    <w:rsid w:val="00141942"/>
    <w:rsid w:val="00153456"/>
    <w:rsid w:val="0024174F"/>
    <w:rsid w:val="00243585"/>
    <w:rsid w:val="002873FB"/>
    <w:rsid w:val="002C7632"/>
    <w:rsid w:val="002D527B"/>
    <w:rsid w:val="002E7A51"/>
    <w:rsid w:val="002F474F"/>
    <w:rsid w:val="003348A9"/>
    <w:rsid w:val="00337321"/>
    <w:rsid w:val="003407F8"/>
    <w:rsid w:val="00354938"/>
    <w:rsid w:val="003652D0"/>
    <w:rsid w:val="00390C24"/>
    <w:rsid w:val="00393818"/>
    <w:rsid w:val="003B1E57"/>
    <w:rsid w:val="003C7CBD"/>
    <w:rsid w:val="003D0530"/>
    <w:rsid w:val="00453727"/>
    <w:rsid w:val="00483886"/>
    <w:rsid w:val="004972FA"/>
    <w:rsid w:val="004C4C8D"/>
    <w:rsid w:val="004F0215"/>
    <w:rsid w:val="00500A19"/>
    <w:rsid w:val="00500CB4"/>
    <w:rsid w:val="005155DE"/>
    <w:rsid w:val="00580787"/>
    <w:rsid w:val="00585376"/>
    <w:rsid w:val="00595AE7"/>
    <w:rsid w:val="005A53DF"/>
    <w:rsid w:val="005B154E"/>
    <w:rsid w:val="005B2614"/>
    <w:rsid w:val="00636764"/>
    <w:rsid w:val="00647B43"/>
    <w:rsid w:val="006C1F36"/>
    <w:rsid w:val="00702234"/>
    <w:rsid w:val="00716B86"/>
    <w:rsid w:val="00726380"/>
    <w:rsid w:val="00730937"/>
    <w:rsid w:val="00742063"/>
    <w:rsid w:val="00757AF8"/>
    <w:rsid w:val="00757CAA"/>
    <w:rsid w:val="00761DB5"/>
    <w:rsid w:val="007A3685"/>
    <w:rsid w:val="007A6CBA"/>
    <w:rsid w:val="007D57A1"/>
    <w:rsid w:val="007E225F"/>
    <w:rsid w:val="0084231F"/>
    <w:rsid w:val="00891FAF"/>
    <w:rsid w:val="008B0E1D"/>
    <w:rsid w:val="008C7058"/>
    <w:rsid w:val="008E296C"/>
    <w:rsid w:val="00916542"/>
    <w:rsid w:val="00962EB5"/>
    <w:rsid w:val="009A350E"/>
    <w:rsid w:val="009B1E28"/>
    <w:rsid w:val="009C33AE"/>
    <w:rsid w:val="009E17AD"/>
    <w:rsid w:val="00A10431"/>
    <w:rsid w:val="00A50E82"/>
    <w:rsid w:val="00A679BC"/>
    <w:rsid w:val="00A754FF"/>
    <w:rsid w:val="00A9081E"/>
    <w:rsid w:val="00AF219D"/>
    <w:rsid w:val="00AF7E80"/>
    <w:rsid w:val="00B36436"/>
    <w:rsid w:val="00B424DD"/>
    <w:rsid w:val="00B767B9"/>
    <w:rsid w:val="00B8125B"/>
    <w:rsid w:val="00B9353B"/>
    <w:rsid w:val="00C0632F"/>
    <w:rsid w:val="00C45EBA"/>
    <w:rsid w:val="00C702C7"/>
    <w:rsid w:val="00C7288B"/>
    <w:rsid w:val="00D05D9E"/>
    <w:rsid w:val="00D12249"/>
    <w:rsid w:val="00D16688"/>
    <w:rsid w:val="00D2011C"/>
    <w:rsid w:val="00D4219D"/>
    <w:rsid w:val="00D534FE"/>
    <w:rsid w:val="00D703F4"/>
    <w:rsid w:val="00D80DC7"/>
    <w:rsid w:val="00DC053F"/>
    <w:rsid w:val="00DD234D"/>
    <w:rsid w:val="00E03138"/>
    <w:rsid w:val="00E113E6"/>
    <w:rsid w:val="00E153BC"/>
    <w:rsid w:val="00E358A2"/>
    <w:rsid w:val="00E44A23"/>
    <w:rsid w:val="00E830EE"/>
    <w:rsid w:val="00EA1880"/>
    <w:rsid w:val="00EB0A3F"/>
    <w:rsid w:val="00F32010"/>
    <w:rsid w:val="00F328B1"/>
    <w:rsid w:val="00F44E0C"/>
    <w:rsid w:val="00F80FB9"/>
    <w:rsid w:val="00FA1029"/>
    <w:rsid w:val="00FA5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5766"/>
  <w15:docId w15:val="{989AF99E-1EE9-4B45-869C-309204F0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57A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48A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Krastanova</dc:creator>
  <cp:lastModifiedBy>Sabina Krastanova</cp:lastModifiedBy>
  <cp:revision>20</cp:revision>
  <cp:lastPrinted>2021-09-07T13:41:00Z</cp:lastPrinted>
  <dcterms:created xsi:type="dcterms:W3CDTF">2021-04-23T11:54:00Z</dcterms:created>
  <dcterms:modified xsi:type="dcterms:W3CDTF">2021-09-21T13:07:00Z</dcterms:modified>
</cp:coreProperties>
</file>